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Правилник о набавкама на које се закон не примењује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основу члана 49.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Закона о јавним набавкама („Сл. гласник РС“, бр. 91/2019) (у даљем тексту: закон), </w:t>
      </w:r>
      <w:r w:rsidR="004E68AD">
        <w:rPr>
          <w:rFonts w:ascii="Times New Roman" w:hAnsi="Times New Roman" w:cs="Times New Roman"/>
          <w:sz w:val="24"/>
          <w:szCs w:val="24"/>
          <w:lang w:val="sr-Cyrl-CS"/>
        </w:rPr>
        <w:t>Школски одбор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8AD">
        <w:rPr>
          <w:rFonts w:ascii="Times New Roman" w:hAnsi="Times New Roman" w:cs="Times New Roman"/>
          <w:sz w:val="24"/>
          <w:szCs w:val="24"/>
          <w:lang w:val="sr-Cyrl-CS"/>
        </w:rPr>
        <w:t xml:space="preserve">Основне школе </w:t>
      </w:r>
      <w:r w:rsidR="004E68AD">
        <w:rPr>
          <w:rFonts w:ascii="Times New Roman" w:hAnsi="Times New Roman" w:cs="Times New Roman"/>
          <w:sz w:val="24"/>
          <w:szCs w:val="24"/>
        </w:rPr>
        <w:t>“</w:t>
      </w:r>
      <w:r w:rsidR="003F2D6D">
        <w:rPr>
          <w:rFonts w:ascii="Times New Roman" w:hAnsi="Times New Roman" w:cs="Times New Roman"/>
          <w:sz w:val="24"/>
          <w:szCs w:val="24"/>
          <w:lang w:val="sr-Cyrl-CS"/>
        </w:rPr>
        <w:t>Милош Савић</w:t>
      </w:r>
      <w:r w:rsidR="004E68AD">
        <w:rPr>
          <w:rFonts w:ascii="Times New Roman" w:hAnsi="Times New Roman" w:cs="Times New Roman"/>
          <w:sz w:val="24"/>
          <w:szCs w:val="24"/>
        </w:rPr>
        <w:t>”</w:t>
      </w:r>
      <w:r w:rsidR="003F2D6D">
        <w:rPr>
          <w:rFonts w:ascii="Times New Roman" w:hAnsi="Times New Roman" w:cs="Times New Roman"/>
          <w:sz w:val="24"/>
          <w:szCs w:val="24"/>
          <w:lang w:val="sr-Cyrl-CS"/>
        </w:rPr>
        <w:t xml:space="preserve"> у Лучици</w:t>
      </w:r>
      <w:r>
        <w:rPr>
          <w:rFonts w:ascii="Times New Roman" w:hAnsi="Times New Roman" w:cs="Times New Roman"/>
          <w:sz w:val="24"/>
          <w:szCs w:val="24"/>
        </w:rPr>
        <w:t xml:space="preserve">, дана </w:t>
      </w:r>
      <w:r w:rsidR="002F0C23">
        <w:rPr>
          <w:rFonts w:ascii="Times New Roman" w:hAnsi="Times New Roman" w:cs="Times New Roman"/>
          <w:sz w:val="24"/>
          <w:szCs w:val="24"/>
          <w:lang w:val="sr-Cyrl-CS"/>
        </w:rPr>
        <w:t>18.11.2021</w:t>
      </w:r>
      <w:r>
        <w:rPr>
          <w:rFonts w:ascii="Times New Roman" w:hAnsi="Times New Roman" w:cs="Times New Roman"/>
          <w:sz w:val="24"/>
          <w:szCs w:val="24"/>
        </w:rPr>
        <w:t xml:space="preserve"> године, доноси следећи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НАБАВКАМА НА КОЈЕ СЕ ЗАКОН НЕ ПРИМЕЊУЈЕ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уређења</w:t>
      </w: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Pr="004E68AD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Овим правилником уређује се начин планирања и спровођења поступка набавки на које се закон не примењује и праћење извршења уговора о овим набавкама, начин комуницирања, правила, обавезе и одговорност лица и организационих јединица, као и набавка друштвених и других посебних услуга у </w:t>
      </w:r>
      <w:r w:rsidR="004E68AD">
        <w:rPr>
          <w:rFonts w:ascii="Times New Roman" w:hAnsi="Times New Roman" w:cs="Times New Roman"/>
          <w:sz w:val="24"/>
          <w:szCs w:val="24"/>
          <w:lang w:val="sr-Cyrl-CS"/>
        </w:rPr>
        <w:t>Основној школи</w:t>
      </w:r>
      <w:r w:rsidR="004E68AD">
        <w:rPr>
          <w:rFonts w:ascii="Times New Roman" w:hAnsi="Times New Roman" w:cs="Times New Roman"/>
          <w:sz w:val="24"/>
          <w:szCs w:val="24"/>
        </w:rPr>
        <w:t>“</w:t>
      </w:r>
      <w:r w:rsidR="003F2D6D">
        <w:rPr>
          <w:rFonts w:ascii="Times New Roman" w:hAnsi="Times New Roman" w:cs="Times New Roman"/>
          <w:sz w:val="24"/>
          <w:szCs w:val="24"/>
          <w:lang w:val="sr-Cyrl-CS"/>
        </w:rPr>
        <w:t>Милош Савић</w:t>
      </w:r>
      <w:r w:rsidR="004E68AD">
        <w:rPr>
          <w:rFonts w:ascii="Times New Roman" w:hAnsi="Times New Roman" w:cs="Times New Roman"/>
          <w:sz w:val="24"/>
          <w:szCs w:val="24"/>
        </w:rPr>
        <w:t>”</w:t>
      </w:r>
      <w:r w:rsidR="003F2D6D">
        <w:rPr>
          <w:rFonts w:ascii="Times New Roman" w:hAnsi="Times New Roman" w:cs="Times New Roman"/>
          <w:sz w:val="24"/>
          <w:szCs w:val="24"/>
          <w:lang w:val="sr-Cyrl-CS"/>
        </w:rPr>
        <w:t xml:space="preserve"> у Лучици</w:t>
      </w:r>
      <w:r w:rsidR="004E68A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случају спровођења набваки из става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члана примењују се начела закона на начин који је примерен околностима конкретне набавке.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Набавке на које се закон не примењује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Набавке изузете од примене закона су: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добара, услуга и радова изузете од примене закона на основу члана 11-21.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добара, услуга и радова чија је процењена вредност нижа од прагова из члана 27.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добара, услуга и радова чија је процењена вредност нижа од прагова из члана 27.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8F7A84" w:rsidRPr="003531F2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друштвених и других посебних услуга из члана 75.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чија је процењена вредност нижа од прагова из члана 27.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 Закона.</w:t>
      </w:r>
    </w:p>
    <w:p w:rsidR="003531F2" w:rsidRDefault="003531F2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Када спроводи набавке из става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члана, наручилац је дужан да примењује одредбе овог правилника.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Планирање набавки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3.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Планирање набавки на које се не примењује Закон о јавним набавкама, врши се истовремено и на исти начин као и планирање јавних набавки, односно набваки на које се закон примењује.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F2" w:rsidRDefault="003531F2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31F2" w:rsidRDefault="003531F2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31F2" w:rsidRDefault="003531F2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 4.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набавки на које се Закон не примењује садржи: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набавке и ЦПВ ознаку из Општег речника набавки (у даљем тексту: ОРН);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процењену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вредност набавке;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оквирно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 покретања набавке.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набавки из става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члана може садржати и друге податке од важности за спровођење набавки које су предмет овог правилника.</w:t>
      </w:r>
    </w:p>
    <w:p w:rsidR="008F7A84" w:rsidRP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набавки на које се закон не примењује доноси Школски одбор Основне школе </w:t>
      </w:r>
      <w:r w:rsidR="00685290">
        <w:rPr>
          <w:rFonts w:ascii="Times New Roman" w:hAnsi="Times New Roman" w:cs="Times New Roman"/>
          <w:sz w:val="24"/>
          <w:szCs w:val="24"/>
        </w:rPr>
        <w:t>„</w:t>
      </w:r>
      <w:r w:rsidR="00F75531">
        <w:rPr>
          <w:rFonts w:ascii="Times New Roman" w:hAnsi="Times New Roman" w:cs="Times New Roman"/>
          <w:sz w:val="24"/>
          <w:szCs w:val="24"/>
          <w:lang w:val="sr-Cyrl-CS"/>
        </w:rPr>
        <w:t>Милош Савић</w:t>
      </w:r>
      <w:proofErr w:type="gramStart"/>
      <w:r w:rsidR="00F75531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="00F75531">
        <w:rPr>
          <w:rFonts w:ascii="Times New Roman" w:hAnsi="Times New Roman" w:cs="Times New Roman"/>
          <w:sz w:val="24"/>
          <w:szCs w:val="24"/>
        </w:rPr>
        <w:t xml:space="preserve"> </w:t>
      </w:r>
      <w:r w:rsidR="00F75531">
        <w:rPr>
          <w:rFonts w:ascii="Times New Roman" w:hAnsi="Times New Roman" w:cs="Times New Roman"/>
          <w:sz w:val="24"/>
          <w:szCs w:val="24"/>
          <w:lang w:val="sr-Cyrl-CS"/>
        </w:rPr>
        <w:t>Лучици</w:t>
      </w:r>
      <w:r>
        <w:rPr>
          <w:rFonts w:ascii="Times New Roman" w:hAnsi="Times New Roman" w:cs="Times New Roman"/>
          <w:sz w:val="24"/>
          <w:szCs w:val="24"/>
        </w:rPr>
        <w:t>, истовремено са доношењем Плана јавних набавки.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у току године дође до измене финансијског плана, због ванредних потреба за набавкама на које се закон не примењује,</w:t>
      </w:r>
      <w:r w:rsidR="00685290" w:rsidRPr="00685290">
        <w:rPr>
          <w:rFonts w:ascii="Times New Roman" w:hAnsi="Times New Roman" w:cs="Times New Roman"/>
          <w:sz w:val="24"/>
          <w:szCs w:val="24"/>
        </w:rPr>
        <w:t xml:space="preserve"> </w:t>
      </w:r>
      <w:r w:rsidR="00685290">
        <w:rPr>
          <w:rFonts w:ascii="Times New Roman" w:hAnsi="Times New Roman" w:cs="Times New Roman"/>
          <w:sz w:val="24"/>
          <w:szCs w:val="24"/>
        </w:rPr>
        <w:t>Школски одбор О</w:t>
      </w:r>
      <w:r w:rsidR="00F75531">
        <w:rPr>
          <w:rFonts w:ascii="Times New Roman" w:hAnsi="Times New Roman" w:cs="Times New Roman"/>
          <w:sz w:val="24"/>
          <w:szCs w:val="24"/>
        </w:rPr>
        <w:t>сновне школе „</w:t>
      </w:r>
      <w:r w:rsidR="00F75531">
        <w:rPr>
          <w:rFonts w:ascii="Times New Roman" w:hAnsi="Times New Roman" w:cs="Times New Roman"/>
          <w:sz w:val="24"/>
          <w:szCs w:val="24"/>
          <w:lang w:val="sr-Cyrl-CS"/>
        </w:rPr>
        <w:t>Милош Савић</w:t>
      </w:r>
      <w:r w:rsidR="00F75531">
        <w:rPr>
          <w:rFonts w:ascii="Times New Roman" w:hAnsi="Times New Roman" w:cs="Times New Roman"/>
          <w:sz w:val="24"/>
          <w:szCs w:val="24"/>
        </w:rPr>
        <w:t xml:space="preserve">“ у </w:t>
      </w:r>
      <w:r w:rsidR="00F75531">
        <w:rPr>
          <w:rFonts w:ascii="Times New Roman" w:hAnsi="Times New Roman" w:cs="Times New Roman"/>
          <w:sz w:val="24"/>
          <w:szCs w:val="24"/>
          <w:lang w:val="sr-Cyrl-CS"/>
        </w:rPr>
        <w:t>Лучици</w:t>
      </w:r>
      <w:r w:rsidR="006852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складу са измењеним финансијским планом доноси измене Плана набавки на које се закон не примењује.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Pr="00F75531" w:rsidRDefault="00F75531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Наручилац објављује</w:t>
      </w:r>
      <w:r w:rsidR="008F7A84">
        <w:rPr>
          <w:rFonts w:ascii="Times New Roman" w:hAnsi="Times New Roman" w:cs="Times New Roman"/>
          <w:sz w:val="24"/>
          <w:szCs w:val="24"/>
        </w:rPr>
        <w:t xml:space="preserve"> План набавки на које се закон не приме</w:t>
      </w:r>
      <w:r>
        <w:rPr>
          <w:rFonts w:ascii="Times New Roman" w:hAnsi="Times New Roman" w:cs="Times New Roman"/>
          <w:sz w:val="24"/>
          <w:szCs w:val="24"/>
        </w:rPr>
        <w:t>њује на</w:t>
      </w:r>
      <w:r w:rsidR="008F7A84">
        <w:rPr>
          <w:rFonts w:ascii="Times New Roman" w:hAnsi="Times New Roman" w:cs="Times New Roman"/>
          <w:sz w:val="24"/>
          <w:szCs w:val="24"/>
        </w:rPr>
        <w:t xml:space="preserve"> својој интернет страни.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Покретање поступка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6.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Службеник за јавне набавке</w:t>
      </w:r>
      <w:r w:rsidR="00F755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DA29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5531">
        <w:rPr>
          <w:rFonts w:ascii="Times New Roman" w:hAnsi="Times New Roman" w:cs="Times New Roman"/>
          <w:sz w:val="24"/>
          <w:szCs w:val="24"/>
          <w:lang w:val="sr-Cyrl-CS"/>
        </w:rPr>
        <w:t>лице задужено за спровођење набавке</w:t>
      </w:r>
      <w:r>
        <w:rPr>
          <w:rFonts w:ascii="Times New Roman" w:hAnsi="Times New Roman" w:cs="Times New Roman"/>
          <w:sz w:val="24"/>
          <w:szCs w:val="24"/>
        </w:rPr>
        <w:t xml:space="preserve"> прати извршење Плана набавки на које се закон не примењује и обавештава</w:t>
      </w:r>
      <w:r w:rsidR="00685290">
        <w:rPr>
          <w:rFonts w:ascii="Times New Roman" w:hAnsi="Times New Roman" w:cs="Times New Roman"/>
          <w:sz w:val="24"/>
          <w:szCs w:val="24"/>
        </w:rPr>
        <w:t xml:space="preserve"> директора О</w:t>
      </w:r>
      <w:r w:rsidR="00F75531">
        <w:rPr>
          <w:rFonts w:ascii="Times New Roman" w:hAnsi="Times New Roman" w:cs="Times New Roman"/>
          <w:sz w:val="24"/>
          <w:szCs w:val="24"/>
        </w:rPr>
        <w:t>сновне школе „</w:t>
      </w:r>
      <w:r w:rsidR="00F75531">
        <w:rPr>
          <w:rFonts w:ascii="Times New Roman" w:hAnsi="Times New Roman" w:cs="Times New Roman"/>
          <w:sz w:val="24"/>
          <w:szCs w:val="24"/>
          <w:lang w:val="sr-Cyrl-CS"/>
        </w:rPr>
        <w:t>Милош Савић</w:t>
      </w:r>
      <w:r w:rsidR="00F75531">
        <w:rPr>
          <w:rFonts w:ascii="Times New Roman" w:hAnsi="Times New Roman" w:cs="Times New Roman"/>
          <w:sz w:val="24"/>
          <w:szCs w:val="24"/>
        </w:rPr>
        <w:t>“ у</w:t>
      </w:r>
      <w:r w:rsidR="00F75531">
        <w:rPr>
          <w:rFonts w:ascii="Times New Roman" w:hAnsi="Times New Roman" w:cs="Times New Roman"/>
          <w:sz w:val="24"/>
          <w:szCs w:val="24"/>
          <w:lang w:val="sr-Cyrl-CS"/>
        </w:rPr>
        <w:t xml:space="preserve"> Лучици</w:t>
      </w:r>
      <w:r w:rsidR="00685290">
        <w:rPr>
          <w:rFonts w:ascii="Times New Roman" w:hAnsi="Times New Roman" w:cs="Times New Roman"/>
          <w:sz w:val="24"/>
          <w:szCs w:val="24"/>
        </w:rPr>
        <w:t xml:space="preserve"> (у даљем тексту школа) </w:t>
      </w:r>
      <w:r>
        <w:rPr>
          <w:rFonts w:ascii="Times New Roman" w:hAnsi="Times New Roman" w:cs="Times New Roman"/>
          <w:sz w:val="24"/>
          <w:szCs w:val="24"/>
        </w:rPr>
        <w:t xml:space="preserve">о наступању рока за покретање набавке из члана 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правилника.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Лице или служба која је директни корисник предмета набавке подноси образложени захтев </w:t>
      </w:r>
      <w:r w:rsidR="00685290">
        <w:rPr>
          <w:rFonts w:ascii="Times New Roman" w:hAnsi="Times New Roman" w:cs="Times New Roman"/>
          <w:sz w:val="24"/>
          <w:szCs w:val="24"/>
        </w:rPr>
        <w:t>директору школе</w:t>
      </w:r>
      <w:r>
        <w:rPr>
          <w:rFonts w:ascii="Times New Roman" w:hAnsi="Times New Roman" w:cs="Times New Roman"/>
          <w:sz w:val="24"/>
          <w:szCs w:val="24"/>
        </w:rPr>
        <w:t xml:space="preserve"> за покретање поступка набавке.</w:t>
      </w:r>
      <w:proofErr w:type="gramEnd"/>
    </w:p>
    <w:p w:rsidR="00685290" w:rsidRDefault="00685290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685290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школе</w:t>
      </w:r>
      <w:r w:rsidR="008F7A84">
        <w:rPr>
          <w:rFonts w:ascii="Times New Roman" w:hAnsi="Times New Roman" w:cs="Times New Roman"/>
          <w:sz w:val="24"/>
          <w:szCs w:val="24"/>
        </w:rPr>
        <w:t xml:space="preserve"> у сарадњи са финансијском службом и службом која је директни корисник предмета набавке разматра могућности спровођења, односно реализације конкретне набавке.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Ако</w:t>
      </w:r>
      <w:r w:rsidR="00685290">
        <w:rPr>
          <w:rFonts w:ascii="Times New Roman" w:hAnsi="Times New Roman" w:cs="Times New Roman"/>
          <w:sz w:val="24"/>
          <w:szCs w:val="24"/>
        </w:rPr>
        <w:t xml:space="preserve"> директор школе</w:t>
      </w:r>
      <w:r>
        <w:rPr>
          <w:rFonts w:ascii="Times New Roman" w:hAnsi="Times New Roman" w:cs="Times New Roman"/>
          <w:sz w:val="24"/>
          <w:szCs w:val="24"/>
        </w:rPr>
        <w:t xml:space="preserve"> одобри набавку, одређује одговорно лице (или формира комисију) задужено за спровођење набавке, а службеник за јавне набавке (или друго овлашћено лице) израђује Одлуку о спровођењу набавке.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Службеник за јавне набавке обавештава одговорно лице са пристиглим захтевима и у случају њиховог одобрења од стране одговорног лица, израђује Одлуку о спровођењу набавке.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10" w:rsidRDefault="00B37F10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F10" w:rsidRDefault="00B37F10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F10" w:rsidRDefault="00B37F10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F10" w:rsidRDefault="00B37F10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F10" w:rsidRDefault="00B37F10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531" w:rsidRDefault="00F75531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Спровођење поступка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CE1397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7</w:t>
      </w:r>
      <w:r w:rsidR="008F7A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Набавку по правилу спроводи службеник за јавне набавке</w:t>
      </w:r>
      <w:r w:rsidR="00DA2948">
        <w:rPr>
          <w:rFonts w:ascii="Times New Roman" w:hAnsi="Times New Roman" w:cs="Times New Roman"/>
          <w:sz w:val="24"/>
          <w:szCs w:val="24"/>
          <w:lang w:val="sr-Cyrl-CS"/>
        </w:rPr>
        <w:t>/ лице задужено за спровођење набавке</w:t>
      </w:r>
      <w:r>
        <w:rPr>
          <w:rFonts w:ascii="Times New Roman" w:hAnsi="Times New Roman" w:cs="Times New Roman"/>
          <w:sz w:val="24"/>
          <w:szCs w:val="24"/>
        </w:rPr>
        <w:t>, а наручилац може именовати комисију уколико сматра да је то целисходно у конкретној набавци.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CE1397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8</w:t>
      </w:r>
      <w:r w:rsidR="008F7A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о покретању набавке садржи следеће податке: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набавке и ЦПВ ознаку из ОРН;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процењену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вредност набавке;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лице/састав комисије која спроводи набавку;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лица/комисије за набавку;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 најмање 3 понуђача који ће бити позвани да доставе понуду;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рокове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реализацију набавке;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техничкој спецификацији и лицима која је израђују.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Одлука о спровођењу набавке може да садржи и друге податке релевантне за реализацију набавке.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Листу понуђача којима ће се упутити позив утврђује одговорно лице на предлог службеника за јавне набавке/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 задужено за спровођење набавке, водећи рачуна о спречавању сукоба интереса.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9.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задужено за спровођење набавке /Комисија задужена за спровођење набавке дужан/на је да: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сачини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позив за достављање понуда и упути га на адресе понуђача који су наведени у Одлуци о спровођењу набавке, а који према сазнању наручиоца могу да изврше набавку;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понуде и изврши њихову анализу и оцену и о томе сачини записник/извештај о прикупљеним понудама;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сачини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уговор или наруџбеницу и достави је одговорном лицу заједно са записником/извештајем из тачке 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прикупљање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понуда на начин дефинисан у ставу 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члана, по правилу се врши путем електронске поште, а може се вршити и путем поште.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10.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Позив за достављање понуда садржи: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наручиоцу;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 набавке;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критеријум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избор понуђача;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упутство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понуђачима на који начин да доставе понуде и који су обавезни елементи понуде;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достављање понуда.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Рок за доставњање понуда мора бити примерен како би понуђачи могли да одговоре на захтев наручиоца и благовремено поднесу понуду.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11.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Када се ради </w:t>
      </w:r>
      <w:r w:rsidR="00CE139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набавкама за које се понуде понуђача могу пронаћи на интернет презентацијама понуђача, Службеник за јавне набавке/</w:t>
      </w:r>
      <w:r w:rsidR="00DA2948">
        <w:rPr>
          <w:rFonts w:ascii="Times New Roman" w:hAnsi="Times New Roman" w:cs="Times New Roman"/>
          <w:sz w:val="24"/>
          <w:szCs w:val="24"/>
          <w:lang w:val="sr-Cyrl-CS"/>
        </w:rPr>
        <w:t>лице задужено за спровођење набавке/</w:t>
      </w:r>
      <w:r>
        <w:rPr>
          <w:rFonts w:ascii="Times New Roman" w:hAnsi="Times New Roman" w:cs="Times New Roman"/>
          <w:sz w:val="24"/>
          <w:szCs w:val="24"/>
        </w:rPr>
        <w:t>Комисија за набавку може прикупити понуде претрагом понуда и каталога понуђача путем интернет претраживача и одабрати најповољнијег понуђача.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12.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 се ради о хитним и непредвиђеним набавкама, Службеник за јавне набавке</w:t>
      </w:r>
      <w:r w:rsidR="00DA2948">
        <w:rPr>
          <w:rFonts w:ascii="Times New Roman" w:hAnsi="Times New Roman" w:cs="Times New Roman"/>
          <w:sz w:val="24"/>
          <w:szCs w:val="24"/>
          <w:lang w:val="sr-Cyrl-CS"/>
        </w:rPr>
        <w:t>/ лице задужено за спровођење набавке</w:t>
      </w:r>
      <w:r>
        <w:rPr>
          <w:rFonts w:ascii="Times New Roman" w:hAnsi="Times New Roman" w:cs="Times New Roman"/>
          <w:sz w:val="24"/>
          <w:szCs w:val="24"/>
        </w:rPr>
        <w:t xml:space="preserve"> може истражити</w:t>
      </w:r>
      <w:r w:rsidR="00DA29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 понуђача и телефонским путем, али је дужан садржину разговора са понуђачима записнички констатује и то навођењем следећих података: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набавке;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процењена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вредност набавке;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време позива;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понуђача који су позвани;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>, односно представнике понуђача са којима је обављен разговор;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понуђену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цену и остале битне елементе понуде;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Службеника за јавне набавке које је разговор водило.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Након извршеног истраживања, службеник за јавне набавке/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 задужено за спровођење набавке, сачињава наруџбеницу и доставља је одговорном лицу заједно са записником.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Извештавање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13.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Службеник за јавне набавке/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 задужено за спровођење набавке, евидентира податке о врсти и вредности набавки које су предмет овог Правилника, и то по сваком основу за изузеће посебно.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Подаци из става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члана представљају саставни део Годишњег извештаја о изузетим набавкама које ће наручилац сачинити према упутству Канцеларије за јавне набавке и објавити на Порталу јавних набавки најкасније до 31. </w:t>
      </w:r>
      <w:proofErr w:type="gramStart"/>
      <w:r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текуће године за претходну годину.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F2" w:rsidRDefault="003531F2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31F2" w:rsidRDefault="003531F2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31F2" w:rsidRDefault="003531F2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31F2" w:rsidRDefault="003531F2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31F2" w:rsidRDefault="003531F2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Набавке друштвених и других посебних услуга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14.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Набавка друштвених и других услуга из Прилога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о јавним набавкама чија вредност је једнака или мања од прагова из члана 27.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 Закона, врши се по процедури која је дефинисана овим Правилником.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10" w:rsidRDefault="00B37F10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15.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Набавку друштвених и других посебних услуга спроводи лице задужено за спровођење набавке /Комисија коју именује наручилац.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Приликом именовања Комисије примењују се правила дефинисана чланом 92.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о јавним набавкама.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16.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Набавка друштвених и других услуга покреће се доношењем одлуке о спровођењу набавке која садржи следеће податке: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набавке и ЦПВ ознаку из ОРН;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процењену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вредност набавке;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комисије и задатке комисије;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рокове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реализацију набавке;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техничкој спецификацији.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Одлука из става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члана може да садржи и друге податке релевантне за реализацију набавке.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Члан. 17.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Рок за реализацију сваке појединачне набавке одређује наручилац приликом доношења Одлуке о спровођењу набавке, водећи рачуна о врсти предмета набавке и својим захтевима.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Рок из става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члана може бити краћи од рокова за реализацију поступка јавне набавке, при чему мора бити примерен и довољан да би понуђачи могли да благовремено поднесу понуду.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18.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доношења одлуке лице задужено за спровођење набавке /Комисија за набавку припрема позив за достављање понуда који садржи Податке о наручиоцу;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 набавке;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критеријум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избор понуђача;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упутство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понуђачима на који начин да доставе понуде и који су обавезни елементи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достављање понуда.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Рок за доставњање понуда мора бити примерен како би понуђачи могли да одговоре на захтев наручиоца и благовремено поднесу понуду.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19.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Pr="00624DBA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пријему понуда лице задужено за спровођење набавке /Комисија, врши њихову оцену и сачињава Записник о спроведеној набавци који доставља </w:t>
      </w:r>
      <w:r w:rsidR="00624DBA">
        <w:rPr>
          <w:rFonts w:ascii="Times New Roman" w:hAnsi="Times New Roman" w:cs="Times New Roman"/>
          <w:sz w:val="24"/>
          <w:szCs w:val="24"/>
        </w:rPr>
        <w:t>директору школе.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Додела уговора се врши према критеријумима за доделу уговора прописаним законом.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20.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Након закључења уговора, наручилац изабраном понуђачу доставља поруџбеницу, на основу које се реализује уговор (једнократно или сукцесивно).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21.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Лице задужено за спровођење набавке евидентира податке о врсти и вредности набавки из члана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Правилника, и то по сваком основу за изузеће посебно.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Подаци из става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члана представљају саставни део Годишњег извештаја о изузетим набавкама које ће наручилац сачинити према упутству Канцеларије за јавне набавке и објавити на Порталу јавних набавки најкасније до 31. </w:t>
      </w:r>
      <w:proofErr w:type="gramStart"/>
      <w:r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текуће године за претходну годину.</w:t>
      </w: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72E" w:rsidRDefault="0097272E" w:rsidP="0097272E">
      <w:pPr>
        <w:tabs>
          <w:tab w:val="left" w:pos="40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Члан 22.</w:t>
      </w:r>
    </w:p>
    <w:p w:rsidR="0097272E" w:rsidRDefault="0097272E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272E" w:rsidRDefault="0097272E" w:rsidP="00972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Одредбе овог Правилника не примењују се на набавке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добара, услуга и радова, чија је процењена вредност мања од 100.000,00 динара без пдв-а.</w:t>
      </w:r>
    </w:p>
    <w:p w:rsidR="0097272E" w:rsidRDefault="0097272E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7A84" w:rsidRDefault="0097272E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8F7A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Овај правилник</w:t>
      </w:r>
      <w:r w:rsidR="002F0A87">
        <w:rPr>
          <w:rFonts w:ascii="Times New Roman" w:hAnsi="Times New Roman" w:cs="Times New Roman"/>
          <w:sz w:val="24"/>
          <w:szCs w:val="24"/>
        </w:rPr>
        <w:t xml:space="preserve"> се по доношењу објављује</w:t>
      </w:r>
      <w:r w:rsidR="002F0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електронском облику на интернет страници наручиоца.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97272E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8F7A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Овај правилник ступа на снагу </w:t>
      </w:r>
      <w:r w:rsidR="002F0C23">
        <w:rPr>
          <w:rFonts w:ascii="Times New Roman" w:hAnsi="Times New Roman" w:cs="Times New Roman"/>
          <w:sz w:val="24"/>
          <w:szCs w:val="24"/>
          <w:lang w:val="sr-Cyrl-CS"/>
        </w:rPr>
        <w:t>18.11.2021</w:t>
      </w:r>
      <w:r w:rsidR="00C6237B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C6237B" w:rsidRPr="00C6237B" w:rsidRDefault="00C6237B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72E" w:rsidRDefault="004E68AD" w:rsidP="004E6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1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72E" w:rsidRDefault="0097272E" w:rsidP="004E6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272E" w:rsidRDefault="0097272E" w:rsidP="004E6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A84" w:rsidRPr="004E68AD" w:rsidRDefault="0097272E" w:rsidP="004E6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0C1362">
        <w:rPr>
          <w:rFonts w:ascii="Times New Roman" w:hAnsi="Times New Roman" w:cs="Times New Roman"/>
          <w:sz w:val="24"/>
          <w:szCs w:val="24"/>
        </w:rPr>
        <w:t xml:space="preserve">  </w:t>
      </w:r>
      <w:r w:rsidR="004E68AD">
        <w:rPr>
          <w:rFonts w:ascii="Times New Roman" w:hAnsi="Times New Roman" w:cs="Times New Roman"/>
          <w:sz w:val="24"/>
          <w:szCs w:val="24"/>
          <w:lang w:val="sr-Cyrl-CS"/>
        </w:rPr>
        <w:t>Председник Школског одбора,</w:t>
      </w:r>
    </w:p>
    <w:p w:rsidR="008F7A84" w:rsidRDefault="008F7A84" w:rsidP="008F7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362" w:rsidRDefault="000C1362" w:rsidP="000C1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F7A84" w:rsidRDefault="000C1362" w:rsidP="000C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</w:t>
      </w:r>
      <w:r w:rsidR="008F7A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Дарко Јовић</w:t>
      </w:r>
      <w:r w:rsidR="008F7A84">
        <w:rPr>
          <w:rFonts w:ascii="Times New Roman" w:hAnsi="Times New Roman" w:cs="Times New Roman"/>
          <w:sz w:val="24"/>
          <w:szCs w:val="24"/>
        </w:rPr>
        <w:t>)</w:t>
      </w:r>
    </w:p>
    <w:p w:rsidR="008F7A84" w:rsidRDefault="008F7A84" w:rsidP="008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A84" w:rsidRDefault="008F7A84" w:rsidP="008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026" w:rsidRPr="008F7A84" w:rsidRDefault="00B11026"/>
    <w:sectPr w:rsidR="00B11026" w:rsidRPr="008F7A84" w:rsidSect="008F7A84">
      <w:pgSz w:w="11907" w:h="16840"/>
      <w:pgMar w:top="1440" w:right="1440" w:bottom="1440" w:left="1440" w:header="1418" w:footer="141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8F7A84"/>
    <w:rsid w:val="0005516F"/>
    <w:rsid w:val="000C1362"/>
    <w:rsid w:val="002437C4"/>
    <w:rsid w:val="002F0A87"/>
    <w:rsid w:val="002F0C23"/>
    <w:rsid w:val="003531F2"/>
    <w:rsid w:val="003F2D6D"/>
    <w:rsid w:val="004E68AD"/>
    <w:rsid w:val="005B6635"/>
    <w:rsid w:val="00624DBA"/>
    <w:rsid w:val="006742C5"/>
    <w:rsid w:val="00685290"/>
    <w:rsid w:val="008F7A84"/>
    <w:rsid w:val="0097272E"/>
    <w:rsid w:val="00A64BF6"/>
    <w:rsid w:val="00B11026"/>
    <w:rsid w:val="00B37F10"/>
    <w:rsid w:val="00B65E6F"/>
    <w:rsid w:val="00C6237B"/>
    <w:rsid w:val="00CE1397"/>
    <w:rsid w:val="00DA2948"/>
    <w:rsid w:val="00E1646C"/>
    <w:rsid w:val="00F75531"/>
    <w:rsid w:val="00FA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11</cp:revision>
  <cp:lastPrinted>2021-11-18T09:50:00Z</cp:lastPrinted>
  <dcterms:created xsi:type="dcterms:W3CDTF">2021-11-12T07:19:00Z</dcterms:created>
  <dcterms:modified xsi:type="dcterms:W3CDTF">2021-11-18T09:56:00Z</dcterms:modified>
</cp:coreProperties>
</file>